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F16694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06CA81" wp14:editId="59935E20">
                <wp:simplePos x="0" y="0"/>
                <wp:positionH relativeFrom="page">
                  <wp:posOffset>5283835</wp:posOffset>
                </wp:positionH>
                <wp:positionV relativeFrom="page">
                  <wp:posOffset>2264410</wp:posOffset>
                </wp:positionV>
                <wp:extent cx="1753870" cy="274320"/>
                <wp:effectExtent l="0" t="0" r="1778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1669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16694">
                              <w:rPr>
                                <w:szCs w:val="28"/>
                                <w:lang w:val="ru-RU"/>
                              </w:rPr>
                              <w:t>СЭД-2020-299-01-01-02-05С-59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05pt;margin-top:178.3pt;width:138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Zp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" filled="f" stroked="f">
                <v:textbox inset="0,0,0,0">
                  <w:txbxContent>
                    <w:p w:rsidR="00BA0ED9" w:rsidRDefault="00F1669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16694">
                        <w:rPr>
                          <w:szCs w:val="28"/>
                          <w:lang w:val="ru-RU"/>
                        </w:rPr>
                        <w:t>СЭД-2020-299-01-01-02-05С-59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8843FE" wp14:editId="36A56454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03FBB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 отношении земельного участка с кадастровым номером 59:32:</w:t>
                            </w:r>
                            <w:r w:rsidR="0050450D">
                              <w:rPr>
                                <w:b/>
                                <w:szCs w:val="28"/>
                              </w:rPr>
                              <w:t>0290002:934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</w:p>
                          <w:p w:rsidR="00BA0ED9" w:rsidRDefault="00483799" w:rsidP="00483799">
                            <w:pPr>
                              <w:spacing w:line="240" w:lineRule="exact"/>
                            </w:pPr>
                            <w:proofErr w:type="spellStart"/>
                            <w:r w:rsidRPr="00483799">
                              <w:rPr>
                                <w:b/>
                                <w:szCs w:val="28"/>
                              </w:rPr>
                              <w:t>Гамовское</w:t>
                            </w:r>
                            <w:proofErr w:type="spell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с. </w:t>
                            </w:r>
                            <w:proofErr w:type="spellStart"/>
                            <w:r w:rsidRPr="00483799">
                              <w:rPr>
                                <w:b/>
                                <w:szCs w:val="28"/>
                              </w:rPr>
                              <w:t>Гамово</w:t>
                            </w:r>
                            <w:proofErr w:type="spell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50450D">
                              <w:rPr>
                                <w:b/>
                                <w:szCs w:val="28"/>
                              </w:rPr>
                              <w:t>д. Заречная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GXrAIAAKo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03FBB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 отношении земельного участка с кадастровым номером 59:32:</w:t>
                      </w:r>
                      <w:r w:rsidR="0050450D">
                        <w:rPr>
                          <w:b/>
                          <w:szCs w:val="28"/>
                        </w:rPr>
                        <w:t>0290002:934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</w:p>
                    <w:p w:rsidR="00BA0ED9" w:rsidRDefault="00483799" w:rsidP="00483799">
                      <w:pPr>
                        <w:spacing w:line="240" w:lineRule="exact"/>
                      </w:pPr>
                      <w:proofErr w:type="spellStart"/>
                      <w:r w:rsidRPr="00483799">
                        <w:rPr>
                          <w:b/>
                          <w:szCs w:val="28"/>
                        </w:rPr>
                        <w:t>Гамовское</w:t>
                      </w:r>
                      <w:proofErr w:type="spellEnd"/>
                      <w:r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с. </w:t>
                      </w:r>
                      <w:proofErr w:type="spellStart"/>
                      <w:r w:rsidRPr="00483799">
                        <w:rPr>
                          <w:b/>
                          <w:szCs w:val="28"/>
                        </w:rPr>
                        <w:t>Гамово</w:t>
                      </w:r>
                      <w:proofErr w:type="spell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50450D">
                        <w:rPr>
                          <w:b/>
                          <w:szCs w:val="28"/>
                        </w:rPr>
                        <w:t>д. Заречная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F1669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F1669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50450D">
        <w:t>Рисковой З.П.</w:t>
      </w:r>
      <w:r w:rsidR="00483799" w:rsidRPr="00483799">
        <w:t xml:space="preserve"> от </w:t>
      </w:r>
      <w:r w:rsidR="0050450D">
        <w:t>09</w:t>
      </w:r>
      <w:r w:rsidR="00483799" w:rsidRPr="00483799">
        <w:t>.0</w:t>
      </w:r>
      <w:r w:rsidR="0050450D">
        <w:t>7</w:t>
      </w:r>
      <w:r w:rsidR="00483799" w:rsidRPr="00483799">
        <w:t xml:space="preserve">.2020 № </w:t>
      </w:r>
      <w:r w:rsidR="0050450D">
        <w:t>1604</w:t>
      </w:r>
      <w:r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50450D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50450D">
        <w:rPr>
          <w:szCs w:val="28"/>
        </w:rPr>
        <w:t>Провести 08 сентября 2</w:t>
      </w:r>
      <w:r w:rsidR="00F36F64" w:rsidRPr="00F36F64">
        <w:rPr>
          <w:szCs w:val="28"/>
        </w:rPr>
        <w:t>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Пермский край, Пермский район, </w:t>
      </w:r>
      <w:proofErr w:type="spellStart"/>
      <w:r w:rsidR="00F36F64" w:rsidRPr="00F36F64">
        <w:rPr>
          <w:szCs w:val="28"/>
        </w:rPr>
        <w:t>Гамовское</w:t>
      </w:r>
      <w:proofErr w:type="spellEnd"/>
      <w:r w:rsidR="00F36F64" w:rsidRPr="00F36F64">
        <w:rPr>
          <w:szCs w:val="28"/>
        </w:rPr>
        <w:t xml:space="preserve"> сельское поселение, с. </w:t>
      </w:r>
      <w:proofErr w:type="spellStart"/>
      <w:r w:rsidR="00F36F64" w:rsidRPr="00F36F64">
        <w:rPr>
          <w:szCs w:val="28"/>
        </w:rPr>
        <w:t>Гамово</w:t>
      </w:r>
      <w:proofErr w:type="spellEnd"/>
      <w:r w:rsidR="00F36F64" w:rsidRPr="00F36F64">
        <w:rPr>
          <w:szCs w:val="28"/>
        </w:rPr>
        <w:t xml:space="preserve">, ул. 50 </w:t>
      </w:r>
      <w:r w:rsidR="00953406">
        <w:rPr>
          <w:szCs w:val="28"/>
        </w:rPr>
        <w:t>л</w:t>
      </w:r>
      <w:r w:rsidR="00F36F64" w:rsidRPr="00F36F64">
        <w:rPr>
          <w:szCs w:val="28"/>
        </w:rPr>
        <w:t>ет Октября,</w:t>
      </w:r>
      <w:r w:rsidR="00953406">
        <w:rPr>
          <w:szCs w:val="28"/>
        </w:rPr>
        <w:t xml:space="preserve"> </w:t>
      </w:r>
      <w:r w:rsidR="0050450D">
        <w:rPr>
          <w:szCs w:val="28"/>
        </w:rPr>
        <w:br/>
      </w:r>
      <w:r w:rsidR="00953406">
        <w:rPr>
          <w:szCs w:val="28"/>
        </w:rPr>
        <w:t>д.</w:t>
      </w:r>
      <w:r w:rsidR="00F36F64" w:rsidRPr="00F36F64">
        <w:rPr>
          <w:szCs w:val="28"/>
        </w:rPr>
        <w:t xml:space="preserve"> 31 (здание администрации)</w:t>
      </w:r>
      <w:r w:rsidR="005A624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объекта капитального строительства до границы земельного участка </w:t>
      </w:r>
      <w:r w:rsidR="0050450D">
        <w:rPr>
          <w:szCs w:val="28"/>
        </w:rPr>
        <w:t>с северо-западной стороны</w:t>
      </w:r>
      <w:r w:rsidR="00F36F64" w:rsidRPr="00F36F64">
        <w:rPr>
          <w:szCs w:val="28"/>
        </w:rPr>
        <w:t xml:space="preserve"> с 3 до </w:t>
      </w:r>
      <w:r w:rsidR="0050450D">
        <w:rPr>
          <w:szCs w:val="28"/>
        </w:rPr>
        <w:t>0,9</w:t>
      </w:r>
      <w:r w:rsidR="00F36F64" w:rsidRPr="00F36F64">
        <w:rPr>
          <w:szCs w:val="28"/>
        </w:rPr>
        <w:t xml:space="preserve"> метр</w:t>
      </w:r>
      <w:r w:rsidR="0050450D">
        <w:rPr>
          <w:szCs w:val="28"/>
        </w:rPr>
        <w:t>ов</w:t>
      </w:r>
      <w:r w:rsidR="00F36F64" w:rsidRPr="00F36F64">
        <w:rPr>
          <w:szCs w:val="28"/>
        </w:rPr>
        <w:t>), установленных для территориальной зоны Ж</w:t>
      </w:r>
      <w:proofErr w:type="gramStart"/>
      <w:r w:rsidR="00F36F64" w:rsidRPr="00F36F64">
        <w:rPr>
          <w:szCs w:val="28"/>
        </w:rPr>
        <w:t>1</w:t>
      </w:r>
      <w:proofErr w:type="gramEnd"/>
      <w:r w:rsidR="00F36F64" w:rsidRPr="00F36F64">
        <w:rPr>
          <w:szCs w:val="28"/>
        </w:rPr>
        <w:t xml:space="preserve"> – «Зона индивидуальной жилой застройки» Правилами землепользования и застройки Гамовского сельского поселения, утвержденными решением Земского Собрания Пермского муниципального района Пермского края от 25.12.2018 № 354 (в ред. от 31.10.2019 № 9)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F36F64" w:rsidRPr="00F36F64">
        <w:rPr>
          <w:szCs w:val="28"/>
        </w:rPr>
        <w:t>59:32:02</w:t>
      </w:r>
      <w:r w:rsidR="0050450D">
        <w:rPr>
          <w:szCs w:val="28"/>
        </w:rPr>
        <w:t>9</w:t>
      </w:r>
      <w:r w:rsidR="00F36F64" w:rsidRPr="00F36F64">
        <w:rPr>
          <w:szCs w:val="28"/>
        </w:rPr>
        <w:t>0002:</w:t>
      </w:r>
      <w:r w:rsidR="0050450D">
        <w:rPr>
          <w:szCs w:val="28"/>
        </w:rPr>
        <w:t>934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 xml:space="preserve">расположенного по адресу: </w:t>
      </w:r>
      <w:r w:rsidRPr="008B437A">
        <w:rPr>
          <w:szCs w:val="28"/>
        </w:rPr>
        <w:t>Пермский край, Пермский 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proofErr w:type="spellStart"/>
      <w:r w:rsidR="00F36F64" w:rsidRPr="00F36F64">
        <w:rPr>
          <w:szCs w:val="28"/>
        </w:rPr>
        <w:t>Гамовское</w:t>
      </w:r>
      <w:proofErr w:type="spellEnd"/>
      <w:r w:rsidR="00F36F64" w:rsidRPr="00F36F64">
        <w:rPr>
          <w:szCs w:val="28"/>
        </w:rPr>
        <w:t xml:space="preserve"> с/</w:t>
      </w:r>
      <w:proofErr w:type="gramStart"/>
      <w:r w:rsidR="00F36F64" w:rsidRPr="00F36F64">
        <w:rPr>
          <w:szCs w:val="28"/>
        </w:rPr>
        <w:t>п</w:t>
      </w:r>
      <w:proofErr w:type="gramEnd"/>
      <w:r w:rsidR="00F36F64" w:rsidRPr="00F36F64">
        <w:rPr>
          <w:szCs w:val="28"/>
        </w:rPr>
        <w:t xml:space="preserve">, </w:t>
      </w:r>
      <w:r w:rsidR="0050450D">
        <w:rPr>
          <w:szCs w:val="28"/>
        </w:rPr>
        <w:t>д. Заречная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942598">
        <w:t>07</w:t>
      </w:r>
      <w:r w:rsidR="00F36F64">
        <w:t xml:space="preserve"> </w:t>
      </w:r>
      <w:r w:rsidR="00942598">
        <w:t>сентября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942598">
        <w:rPr>
          <w:szCs w:val="28"/>
        </w:rPr>
        <w:t>Рискову</w:t>
      </w:r>
      <w:proofErr w:type="spellEnd"/>
      <w:r w:rsidR="00942598">
        <w:rPr>
          <w:szCs w:val="28"/>
        </w:rPr>
        <w:t xml:space="preserve"> Розу Петровну</w:t>
      </w:r>
      <w:r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 w:rsidR="00F16694">
        <w:t xml:space="preserve">                          </w:t>
      </w:r>
      <w:r>
        <w:t>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669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303FBB"/>
    <w:rsid w:val="00416102"/>
    <w:rsid w:val="00483799"/>
    <w:rsid w:val="0050450D"/>
    <w:rsid w:val="005177B3"/>
    <w:rsid w:val="005A6241"/>
    <w:rsid w:val="006C61C1"/>
    <w:rsid w:val="0073231B"/>
    <w:rsid w:val="00884615"/>
    <w:rsid w:val="00936A91"/>
    <w:rsid w:val="00942598"/>
    <w:rsid w:val="00953406"/>
    <w:rsid w:val="009801A7"/>
    <w:rsid w:val="00AD48E9"/>
    <w:rsid w:val="00B563D7"/>
    <w:rsid w:val="00B8721D"/>
    <w:rsid w:val="00BA0ED9"/>
    <w:rsid w:val="00C00DDC"/>
    <w:rsid w:val="00D27F46"/>
    <w:rsid w:val="00EB77FB"/>
    <w:rsid w:val="00F16694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D41B-460B-4862-B9C4-A32AA7F8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459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2020-07-16T05:00:00Z</cp:lastPrinted>
  <dcterms:created xsi:type="dcterms:W3CDTF">2020-07-16T05:01:00Z</dcterms:created>
  <dcterms:modified xsi:type="dcterms:W3CDTF">2020-07-16T05:01:00Z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